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0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1"/>
      </w:tblGrid>
      <w:tr w:rsidR="00BB462A" w:rsidRPr="000E5517" w:rsidTr="00B51E36">
        <w:tc>
          <w:tcPr>
            <w:tcW w:w="14601" w:type="dxa"/>
          </w:tcPr>
          <w:p w:rsidR="00BB462A" w:rsidRPr="000E5517" w:rsidRDefault="00BB462A" w:rsidP="000E551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2"/>
              </w:rPr>
              <w:t>СНЦ „</w:t>
            </w:r>
            <w:r w:rsidR="00234FC8" w:rsidRPr="00234FC8">
              <w:rPr>
                <w:b/>
                <w:sz w:val="22"/>
              </w:rPr>
              <w:t>МЕСТНА ИНИЦИАТИВНА ГРУПА „СТАМБОЛОВО – КЪРДЖАЛИ 54“</w:t>
            </w:r>
            <w:r w:rsidRPr="000E5517">
              <w:rPr>
                <w:b/>
                <w:sz w:val="22"/>
              </w:rPr>
              <w:t>”</w:t>
            </w:r>
          </w:p>
        </w:tc>
      </w:tr>
      <w:tr w:rsidR="00BB462A" w:rsidRPr="000E5517" w:rsidTr="00B51E36">
        <w:tc>
          <w:tcPr>
            <w:tcW w:w="14601" w:type="dxa"/>
          </w:tcPr>
          <w:p w:rsidR="00BB462A" w:rsidRPr="000E5517" w:rsidRDefault="00BB462A" w:rsidP="000E5517">
            <w:pPr>
              <w:spacing w:after="0" w:line="240" w:lineRule="auto"/>
            </w:pPr>
          </w:p>
        </w:tc>
      </w:tr>
      <w:tr w:rsidR="00BB462A" w:rsidRPr="000E5517" w:rsidTr="00B51E36">
        <w:tc>
          <w:tcPr>
            <w:tcW w:w="14601" w:type="dxa"/>
          </w:tcPr>
          <w:p w:rsidR="00BB462A" w:rsidRPr="000E5517" w:rsidRDefault="00BB462A" w:rsidP="000E5517">
            <w:pPr>
              <w:spacing w:after="0" w:line="240" w:lineRule="auto"/>
            </w:pPr>
            <w:r w:rsidRPr="000E5517">
              <w:rPr>
                <w:sz w:val="22"/>
              </w:rPr>
              <w:br/>
              <w:t>Комисия създадена със заповед №…………………..</w:t>
            </w:r>
          </w:p>
        </w:tc>
      </w:tr>
      <w:tr w:rsidR="00BB462A" w:rsidRPr="000E5517" w:rsidTr="00B51E36">
        <w:trPr>
          <w:trHeight w:val="470"/>
        </w:trPr>
        <w:tc>
          <w:tcPr>
            <w:tcW w:w="14601" w:type="dxa"/>
          </w:tcPr>
          <w:p w:rsidR="00BB462A" w:rsidRPr="000E5517" w:rsidRDefault="00BB462A" w:rsidP="00B51E36">
            <w:pPr>
              <w:tabs>
                <w:tab w:val="center" w:pos="5420"/>
                <w:tab w:val="left" w:pos="7110"/>
              </w:tabs>
              <w:spacing w:after="0" w:line="480" w:lineRule="auto"/>
              <w:jc w:val="center"/>
              <w:rPr>
                <w:b/>
              </w:rPr>
            </w:pPr>
            <w:r w:rsidRPr="000E5517">
              <w:rPr>
                <w:b/>
                <w:sz w:val="22"/>
              </w:rPr>
              <w:t>КРИТЕРИИ ЗА ТЕХНИЧЕСКА И ФИНАНСОВА ОЦЕНКА</w:t>
            </w:r>
          </w:p>
        </w:tc>
      </w:tr>
      <w:tr w:rsidR="00BB462A" w:rsidRPr="000E5517" w:rsidTr="00B51E36">
        <w:tc>
          <w:tcPr>
            <w:tcW w:w="14601" w:type="dxa"/>
          </w:tcPr>
          <w:p w:rsidR="00BB462A" w:rsidRPr="000E5517" w:rsidRDefault="00BB462A" w:rsidP="000E5517">
            <w:pPr>
              <w:spacing w:after="0" w:line="240" w:lineRule="auto"/>
              <w:jc w:val="center"/>
            </w:pPr>
            <w:r w:rsidRPr="000E5517">
              <w:rPr>
                <w:sz w:val="22"/>
              </w:rPr>
              <w:t>ПРОВЕРКА ЗА ТЕХНИЧЕСКА И ФИНАНСОВА ОЦЕНКА НА ЗАЯВЛЕНИЕ ЗА ОДОБРЕНИЕ ПО МЯРКА 7.2. ИНВЕСТИЦИИ В СЪЗДАВАНЕТО, ПОДОБРЯВАНЕТО ИЛИ РАЗШИРЯВАНЕТО НА ВСИЧКИ ВИДОВЕ МАЛКА ПО МАЩАБИ ИНФРАСТРУКТУРА</w:t>
            </w:r>
            <w:r w:rsidRPr="000E5517">
              <w:rPr>
                <w:sz w:val="22"/>
                <w:lang w:val="ru-RU"/>
              </w:rPr>
              <w:t xml:space="preserve"> </w:t>
            </w:r>
          </w:p>
        </w:tc>
      </w:tr>
      <w:tr w:rsidR="00BB462A" w:rsidRPr="000E5517" w:rsidTr="00B51E36">
        <w:trPr>
          <w:trHeight w:val="569"/>
        </w:trPr>
        <w:tc>
          <w:tcPr>
            <w:tcW w:w="14601" w:type="dxa"/>
          </w:tcPr>
          <w:p w:rsidR="00BB462A" w:rsidRPr="000E5517" w:rsidRDefault="00BB462A" w:rsidP="000E5517">
            <w:pPr>
              <w:spacing w:after="0" w:line="240" w:lineRule="auto"/>
            </w:pPr>
            <w:r w:rsidRPr="000E5517">
              <w:rPr>
                <w:sz w:val="22"/>
              </w:rPr>
              <w:t>Име на кандидата:</w:t>
            </w:r>
          </w:p>
          <w:p w:rsidR="00BB462A" w:rsidRPr="000E5517" w:rsidRDefault="00BB462A" w:rsidP="000E5517">
            <w:pPr>
              <w:spacing w:after="0" w:line="240" w:lineRule="auto"/>
            </w:pPr>
          </w:p>
          <w:p w:rsidR="00BB462A" w:rsidRPr="000E5517" w:rsidRDefault="00BB462A" w:rsidP="000E5517">
            <w:pPr>
              <w:spacing w:after="0" w:line="240" w:lineRule="auto"/>
            </w:pPr>
          </w:p>
        </w:tc>
      </w:tr>
      <w:tr w:rsidR="00BB462A" w:rsidRPr="000E5517" w:rsidTr="00B51E36">
        <w:trPr>
          <w:trHeight w:val="610"/>
        </w:trPr>
        <w:tc>
          <w:tcPr>
            <w:tcW w:w="14601" w:type="dxa"/>
          </w:tcPr>
          <w:p w:rsidR="00BB462A" w:rsidRPr="000E5517" w:rsidRDefault="00BB462A" w:rsidP="000E5517">
            <w:pPr>
              <w:spacing w:after="0" w:line="240" w:lineRule="auto"/>
            </w:pPr>
            <w:r w:rsidRPr="000E5517">
              <w:rPr>
                <w:sz w:val="22"/>
              </w:rPr>
              <w:t>Идентификационен номер на заявлението:</w:t>
            </w:r>
          </w:p>
          <w:p w:rsidR="00BB462A" w:rsidRPr="000E5517" w:rsidRDefault="00BB462A" w:rsidP="000E5517">
            <w:pPr>
              <w:spacing w:after="0" w:line="240" w:lineRule="auto"/>
            </w:pPr>
          </w:p>
        </w:tc>
      </w:tr>
    </w:tbl>
    <w:p w:rsidR="00BB462A" w:rsidRDefault="00BB462A"/>
    <w:tbl>
      <w:tblPr>
        <w:tblW w:w="1460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3402"/>
        <w:gridCol w:w="1559"/>
        <w:gridCol w:w="1276"/>
        <w:gridCol w:w="4536"/>
      </w:tblGrid>
      <w:tr w:rsidR="005D6043" w:rsidTr="005D6043">
        <w:tc>
          <w:tcPr>
            <w:tcW w:w="567" w:type="dxa"/>
            <w:shd w:val="clear" w:color="auto" w:fill="D9D9D9"/>
          </w:tcPr>
          <w:p w:rsidR="00234FC8" w:rsidRPr="005D6043" w:rsidRDefault="00234FC8">
            <w:pPr>
              <w:rPr>
                <w:szCs w:val="20"/>
              </w:rPr>
            </w:pPr>
            <w:r w:rsidRPr="005D6043">
              <w:rPr>
                <w:szCs w:val="20"/>
              </w:rPr>
              <w:t>№</w:t>
            </w:r>
          </w:p>
        </w:tc>
        <w:tc>
          <w:tcPr>
            <w:tcW w:w="3261" w:type="dxa"/>
            <w:shd w:val="clear" w:color="auto" w:fill="D9D9D9"/>
          </w:tcPr>
          <w:p w:rsidR="00234FC8" w:rsidRPr="005D6043" w:rsidRDefault="00234FC8">
            <w:pPr>
              <w:rPr>
                <w:szCs w:val="20"/>
              </w:rPr>
            </w:pPr>
            <w:r w:rsidRPr="005D6043">
              <w:rPr>
                <w:szCs w:val="20"/>
              </w:rPr>
              <w:t>Критерий</w:t>
            </w:r>
          </w:p>
        </w:tc>
        <w:tc>
          <w:tcPr>
            <w:tcW w:w="3402" w:type="dxa"/>
            <w:shd w:val="clear" w:color="auto" w:fill="D9D9D9"/>
          </w:tcPr>
          <w:p w:rsidR="00234FC8" w:rsidRPr="005D6043" w:rsidRDefault="00234FC8">
            <w:pPr>
              <w:rPr>
                <w:szCs w:val="20"/>
              </w:rPr>
            </w:pPr>
            <w:r w:rsidRPr="005D6043">
              <w:rPr>
                <w:szCs w:val="20"/>
              </w:rPr>
              <w:t>Минимално изискване</w:t>
            </w:r>
          </w:p>
        </w:tc>
        <w:tc>
          <w:tcPr>
            <w:tcW w:w="1559" w:type="dxa"/>
            <w:shd w:val="clear" w:color="auto" w:fill="D9D9D9"/>
          </w:tcPr>
          <w:p w:rsidR="00234FC8" w:rsidRPr="005D6043" w:rsidRDefault="00234FC8">
            <w:pPr>
              <w:rPr>
                <w:szCs w:val="20"/>
              </w:rPr>
            </w:pPr>
            <w:r w:rsidRPr="005D6043">
              <w:rPr>
                <w:szCs w:val="20"/>
              </w:rPr>
              <w:t>Максимален брой точки</w:t>
            </w:r>
          </w:p>
        </w:tc>
        <w:tc>
          <w:tcPr>
            <w:tcW w:w="1276" w:type="dxa"/>
            <w:shd w:val="clear" w:color="auto" w:fill="D9D9D9"/>
          </w:tcPr>
          <w:p w:rsidR="00234FC8" w:rsidRPr="005D6043" w:rsidRDefault="00234FC8">
            <w:pPr>
              <w:rPr>
                <w:szCs w:val="20"/>
              </w:rPr>
            </w:pPr>
            <w:r w:rsidRPr="005D6043">
              <w:rPr>
                <w:szCs w:val="20"/>
              </w:rPr>
              <w:t>Точки за проекта</w:t>
            </w:r>
          </w:p>
        </w:tc>
        <w:tc>
          <w:tcPr>
            <w:tcW w:w="4536" w:type="dxa"/>
            <w:shd w:val="clear" w:color="auto" w:fill="D9D9D9"/>
          </w:tcPr>
          <w:p w:rsidR="00234FC8" w:rsidRPr="005D6043" w:rsidRDefault="00234FC8">
            <w:pPr>
              <w:rPr>
                <w:szCs w:val="20"/>
              </w:rPr>
            </w:pPr>
            <w:r w:rsidRPr="005D6043">
              <w:rPr>
                <w:szCs w:val="20"/>
              </w:rPr>
              <w:t>Обосновка</w:t>
            </w:r>
          </w:p>
        </w:tc>
      </w:tr>
      <w:tr w:rsidR="005D6043" w:rsidTr="005D6043">
        <w:tc>
          <w:tcPr>
            <w:tcW w:w="567" w:type="dxa"/>
            <w:shd w:val="clear" w:color="auto" w:fill="auto"/>
          </w:tcPr>
          <w:p w:rsidR="00234FC8" w:rsidRPr="005D6043" w:rsidRDefault="00234FC8">
            <w:pPr>
              <w:rPr>
                <w:szCs w:val="20"/>
              </w:rPr>
            </w:pPr>
            <w:r w:rsidRPr="005D6043">
              <w:rPr>
                <w:szCs w:val="20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234FC8" w:rsidRPr="005D6043" w:rsidRDefault="00234FC8">
            <w:pPr>
              <w:rPr>
                <w:szCs w:val="20"/>
              </w:rPr>
            </w:pPr>
            <w:r w:rsidRPr="005D6043">
              <w:rPr>
                <w:szCs w:val="20"/>
              </w:rPr>
              <w:t>Проектът е за изграждане и/или реконструкция на инфраструктура в населено място извън общинския център</w:t>
            </w:r>
          </w:p>
        </w:tc>
        <w:tc>
          <w:tcPr>
            <w:tcW w:w="3402" w:type="dxa"/>
            <w:shd w:val="clear" w:color="auto" w:fill="auto"/>
          </w:tcPr>
          <w:p w:rsidR="00234FC8" w:rsidRPr="005D6043" w:rsidRDefault="00234FC8">
            <w:pPr>
              <w:rPr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34FC8" w:rsidRPr="005D6043" w:rsidRDefault="00234FC8">
            <w:pPr>
              <w:rPr>
                <w:szCs w:val="20"/>
              </w:rPr>
            </w:pPr>
            <w:r w:rsidRPr="005D6043">
              <w:rPr>
                <w:szCs w:val="20"/>
              </w:rPr>
              <w:t>40</w:t>
            </w:r>
          </w:p>
        </w:tc>
        <w:tc>
          <w:tcPr>
            <w:tcW w:w="1276" w:type="dxa"/>
            <w:shd w:val="clear" w:color="auto" w:fill="auto"/>
          </w:tcPr>
          <w:p w:rsidR="00234FC8" w:rsidRPr="005D6043" w:rsidRDefault="00234FC8">
            <w:pPr>
              <w:rPr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34FC8" w:rsidRPr="005D6043" w:rsidRDefault="00234FC8">
            <w:pPr>
              <w:rPr>
                <w:szCs w:val="20"/>
              </w:rPr>
            </w:pPr>
          </w:p>
        </w:tc>
      </w:tr>
      <w:tr w:rsidR="005D6043" w:rsidTr="005D6043">
        <w:tc>
          <w:tcPr>
            <w:tcW w:w="567" w:type="dxa"/>
            <w:shd w:val="clear" w:color="auto" w:fill="auto"/>
          </w:tcPr>
          <w:p w:rsidR="00234FC8" w:rsidRPr="005D6043" w:rsidRDefault="00234FC8">
            <w:pPr>
              <w:rPr>
                <w:szCs w:val="20"/>
              </w:rPr>
            </w:pPr>
            <w:r w:rsidRPr="005D6043">
              <w:rPr>
                <w:szCs w:val="20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234FC8" w:rsidRPr="005D6043" w:rsidRDefault="00234FC8">
            <w:pPr>
              <w:rPr>
                <w:szCs w:val="20"/>
              </w:rPr>
            </w:pPr>
            <w:r w:rsidRPr="005D6043">
              <w:rPr>
                <w:szCs w:val="20"/>
              </w:rPr>
              <w:t xml:space="preserve">Проектът е за изграждане и/или реконструкция на инфраструктура, обслужваща </w:t>
            </w:r>
            <w:r w:rsidRPr="005D6043">
              <w:rPr>
                <w:szCs w:val="20"/>
              </w:rPr>
              <w:lastRenderedPageBreak/>
              <w:t>населени места с висок дял на млади хора до 29 г.</w:t>
            </w:r>
          </w:p>
        </w:tc>
        <w:tc>
          <w:tcPr>
            <w:tcW w:w="3402" w:type="dxa"/>
            <w:shd w:val="clear" w:color="auto" w:fill="auto"/>
          </w:tcPr>
          <w:p w:rsidR="00234FC8" w:rsidRPr="005D6043" w:rsidRDefault="00234FC8">
            <w:pPr>
              <w:rPr>
                <w:szCs w:val="20"/>
              </w:rPr>
            </w:pPr>
            <w:bookmarkStart w:id="0" w:name="_GoBack"/>
            <w:bookmarkEnd w:id="0"/>
          </w:p>
        </w:tc>
        <w:tc>
          <w:tcPr>
            <w:tcW w:w="1559" w:type="dxa"/>
            <w:shd w:val="clear" w:color="auto" w:fill="auto"/>
          </w:tcPr>
          <w:p w:rsidR="00234FC8" w:rsidRPr="005D6043" w:rsidRDefault="00234FC8">
            <w:pPr>
              <w:rPr>
                <w:szCs w:val="20"/>
              </w:rPr>
            </w:pPr>
            <w:r w:rsidRPr="005D6043">
              <w:rPr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234FC8" w:rsidRPr="005D6043" w:rsidRDefault="00234FC8">
            <w:pPr>
              <w:rPr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34FC8" w:rsidRPr="005D6043" w:rsidRDefault="00234FC8">
            <w:pPr>
              <w:rPr>
                <w:szCs w:val="20"/>
              </w:rPr>
            </w:pPr>
          </w:p>
        </w:tc>
      </w:tr>
      <w:tr w:rsidR="005D6043" w:rsidTr="005D6043">
        <w:tc>
          <w:tcPr>
            <w:tcW w:w="567" w:type="dxa"/>
            <w:shd w:val="clear" w:color="auto" w:fill="auto"/>
          </w:tcPr>
          <w:p w:rsidR="00234FC8" w:rsidRPr="005D6043" w:rsidRDefault="00234FC8">
            <w:pPr>
              <w:rPr>
                <w:szCs w:val="20"/>
              </w:rPr>
            </w:pPr>
            <w:r w:rsidRPr="005D6043">
              <w:rPr>
                <w:szCs w:val="20"/>
              </w:rPr>
              <w:t>3</w:t>
            </w:r>
          </w:p>
        </w:tc>
        <w:tc>
          <w:tcPr>
            <w:tcW w:w="3261" w:type="dxa"/>
            <w:shd w:val="clear" w:color="auto" w:fill="auto"/>
          </w:tcPr>
          <w:p w:rsidR="00234FC8" w:rsidRPr="005D6043" w:rsidRDefault="00234FC8">
            <w:pPr>
              <w:rPr>
                <w:szCs w:val="20"/>
              </w:rPr>
            </w:pPr>
            <w:r w:rsidRPr="005D6043">
              <w:rPr>
                <w:szCs w:val="20"/>
              </w:rPr>
              <w:t>Брой население, което ще се възползва от подобрените основни услуги и обхвата на териториално въздействие</w:t>
            </w:r>
          </w:p>
        </w:tc>
        <w:tc>
          <w:tcPr>
            <w:tcW w:w="3402" w:type="dxa"/>
            <w:shd w:val="clear" w:color="auto" w:fill="auto"/>
          </w:tcPr>
          <w:p w:rsidR="00234FC8" w:rsidRPr="005D6043" w:rsidRDefault="00234FC8">
            <w:pPr>
              <w:rPr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34FC8" w:rsidRPr="005D6043" w:rsidRDefault="00234FC8">
            <w:pPr>
              <w:rPr>
                <w:szCs w:val="20"/>
              </w:rPr>
            </w:pPr>
            <w:r w:rsidRPr="005D6043">
              <w:rPr>
                <w:szCs w:val="20"/>
              </w:rPr>
              <w:t>40</w:t>
            </w:r>
          </w:p>
        </w:tc>
        <w:tc>
          <w:tcPr>
            <w:tcW w:w="1276" w:type="dxa"/>
            <w:shd w:val="clear" w:color="auto" w:fill="auto"/>
          </w:tcPr>
          <w:p w:rsidR="00234FC8" w:rsidRPr="005D6043" w:rsidRDefault="00234FC8">
            <w:pPr>
              <w:rPr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34FC8" w:rsidRPr="005D6043" w:rsidRDefault="00234FC8">
            <w:pPr>
              <w:rPr>
                <w:szCs w:val="20"/>
              </w:rPr>
            </w:pPr>
          </w:p>
        </w:tc>
      </w:tr>
      <w:tr w:rsidR="005D6043" w:rsidTr="005D6043">
        <w:tc>
          <w:tcPr>
            <w:tcW w:w="567" w:type="dxa"/>
            <w:shd w:val="clear" w:color="auto" w:fill="auto"/>
          </w:tcPr>
          <w:p w:rsidR="00234FC8" w:rsidRPr="005D6043" w:rsidRDefault="00234FC8">
            <w:pPr>
              <w:rPr>
                <w:szCs w:val="20"/>
              </w:rPr>
            </w:pPr>
            <w:r w:rsidRPr="005D6043">
              <w:rPr>
                <w:szCs w:val="20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234FC8" w:rsidRPr="005D6043" w:rsidRDefault="00234FC8">
            <w:pPr>
              <w:rPr>
                <w:szCs w:val="20"/>
              </w:rPr>
            </w:pPr>
            <w:r w:rsidRPr="005D6043">
              <w:rPr>
                <w:szCs w:val="20"/>
              </w:rPr>
              <w:t>Проектът въвежда иновативни технологии или инвестиции с екологичен ефект</w:t>
            </w:r>
          </w:p>
        </w:tc>
        <w:tc>
          <w:tcPr>
            <w:tcW w:w="3402" w:type="dxa"/>
            <w:shd w:val="clear" w:color="auto" w:fill="auto"/>
          </w:tcPr>
          <w:p w:rsidR="00234FC8" w:rsidRPr="005D6043" w:rsidRDefault="00234FC8">
            <w:pPr>
              <w:rPr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34FC8" w:rsidRPr="005D6043" w:rsidRDefault="00234FC8">
            <w:pPr>
              <w:rPr>
                <w:szCs w:val="20"/>
              </w:rPr>
            </w:pPr>
            <w:r w:rsidRPr="005D6043">
              <w:rPr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234FC8" w:rsidRPr="005D6043" w:rsidRDefault="00234FC8">
            <w:pPr>
              <w:rPr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34FC8" w:rsidRPr="005D6043" w:rsidRDefault="00234FC8">
            <w:pPr>
              <w:rPr>
                <w:szCs w:val="20"/>
              </w:rPr>
            </w:pPr>
          </w:p>
        </w:tc>
      </w:tr>
      <w:tr w:rsidR="005D6043" w:rsidTr="005D6043">
        <w:tc>
          <w:tcPr>
            <w:tcW w:w="7230" w:type="dxa"/>
            <w:gridSpan w:val="3"/>
            <w:shd w:val="clear" w:color="auto" w:fill="auto"/>
          </w:tcPr>
          <w:p w:rsidR="00B51E36" w:rsidRPr="005D6043" w:rsidRDefault="00B51E36">
            <w:pPr>
              <w:rPr>
                <w:szCs w:val="20"/>
              </w:rPr>
            </w:pPr>
            <w:r w:rsidRPr="005D6043">
              <w:rPr>
                <w:szCs w:val="20"/>
              </w:rPr>
              <w:t>Общ брой точки</w:t>
            </w:r>
          </w:p>
        </w:tc>
        <w:tc>
          <w:tcPr>
            <w:tcW w:w="1559" w:type="dxa"/>
            <w:shd w:val="clear" w:color="auto" w:fill="auto"/>
          </w:tcPr>
          <w:p w:rsidR="00B51E36" w:rsidRPr="005D6043" w:rsidRDefault="00B51E36">
            <w:pPr>
              <w:rPr>
                <w:szCs w:val="20"/>
              </w:rPr>
            </w:pPr>
            <w:r w:rsidRPr="005D6043">
              <w:rPr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B51E36" w:rsidRPr="005D6043" w:rsidRDefault="00B51E36">
            <w:pPr>
              <w:rPr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B51E36" w:rsidRPr="005D6043" w:rsidRDefault="00B51E36">
            <w:pPr>
              <w:rPr>
                <w:szCs w:val="20"/>
              </w:rPr>
            </w:pPr>
          </w:p>
        </w:tc>
      </w:tr>
      <w:tr w:rsidR="00B51E36" w:rsidTr="005D6043">
        <w:tc>
          <w:tcPr>
            <w:tcW w:w="14601" w:type="dxa"/>
            <w:gridSpan w:val="6"/>
            <w:shd w:val="clear" w:color="auto" w:fill="auto"/>
          </w:tcPr>
          <w:p w:rsidR="00B51E36" w:rsidRPr="005D6043" w:rsidRDefault="00B51E36" w:rsidP="005D6043">
            <w:pPr>
              <w:spacing w:after="0" w:line="240" w:lineRule="auto"/>
              <w:rPr>
                <w:szCs w:val="20"/>
              </w:rPr>
            </w:pPr>
            <w:r w:rsidRPr="005D6043">
              <w:rPr>
                <w:sz w:val="22"/>
                <w:szCs w:val="20"/>
              </w:rPr>
              <w:t>Забележка и окончателна оценка :</w:t>
            </w:r>
          </w:p>
          <w:p w:rsidR="00B51E36" w:rsidRPr="005D6043" w:rsidRDefault="00B51E36">
            <w:pPr>
              <w:rPr>
                <w:szCs w:val="20"/>
              </w:rPr>
            </w:pPr>
          </w:p>
        </w:tc>
      </w:tr>
    </w:tbl>
    <w:p w:rsidR="00234FC8" w:rsidRPr="0053079D" w:rsidRDefault="00234FC8"/>
    <w:p w:rsidR="00BB462A" w:rsidRDefault="00BB462A">
      <w:pPr>
        <w:rPr>
          <w:lang w:val="en-US"/>
        </w:rPr>
      </w:pPr>
      <w:r>
        <w:t>Дата: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Извършил оценката:</w:t>
      </w:r>
    </w:p>
    <w:p w:rsidR="00BB462A" w:rsidRDefault="00BB462A">
      <w:pPr>
        <w:rPr>
          <w:lang w:val="en-US"/>
        </w:rPr>
      </w:pPr>
    </w:p>
    <w:p w:rsidR="00BB462A" w:rsidRPr="00A103B4" w:rsidRDefault="00BB462A">
      <w:pPr>
        <w:rPr>
          <w:lang w:val="en-US"/>
        </w:rPr>
      </w:pPr>
    </w:p>
    <w:sectPr w:rsidR="00BB462A" w:rsidRPr="00A103B4" w:rsidSect="00234FC8">
      <w:headerReference w:type="default" r:id="rId7"/>
      <w:pgSz w:w="16838" w:h="11906" w:orient="landscape"/>
      <w:pgMar w:top="1417" w:right="1417" w:bottom="99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2ABB" w:rsidRDefault="00042ABB" w:rsidP="00617FB6">
      <w:pPr>
        <w:spacing w:after="0" w:line="240" w:lineRule="auto"/>
      </w:pPr>
      <w:r>
        <w:separator/>
      </w:r>
    </w:p>
  </w:endnote>
  <w:endnote w:type="continuationSeparator" w:id="0">
    <w:p w:rsidR="00042ABB" w:rsidRDefault="00042ABB" w:rsidP="0061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2ABB" w:rsidRDefault="00042ABB" w:rsidP="00617FB6">
      <w:pPr>
        <w:spacing w:after="0" w:line="240" w:lineRule="auto"/>
      </w:pPr>
      <w:r>
        <w:separator/>
      </w:r>
    </w:p>
  </w:footnote>
  <w:footnote w:type="continuationSeparator" w:id="0">
    <w:p w:rsidR="00042ABB" w:rsidRDefault="00042ABB" w:rsidP="00617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462A" w:rsidRDefault="00BB462A" w:rsidP="00C85759">
    <w:pPr>
      <w:jc w:val="center"/>
      <w:rPr>
        <w:noProof/>
        <w:lang w:val="ru-RU"/>
      </w:rPr>
    </w:pPr>
    <w:r>
      <w:rPr>
        <w:noProof/>
        <w:lang w:val="ru-RU" w:eastAsia="bg-BG"/>
      </w:rPr>
      <w:t xml:space="preserve">   </w:t>
    </w:r>
    <w:r w:rsidR="00042ABB">
      <w:rPr>
        <w:noProof/>
        <w:lang w:eastAsia="bg-BG"/>
      </w:rPr>
      <w:pict>
        <v:rect id="Правоъгълник 12" o:spid="_x0000_s2049" style="position:absolute;left:0;text-align:left;margin-left:566.55pt;margin-top:437.75pt;width:56.25pt;height:25.95pt;z-index:1;visibility:visible;mso-position-horizontal-relative:page;mso-position-vertical-relative:page" o:allowincell="f" stroked="f">
          <v:textbox style="mso-next-textbox:#Правоъгълник 12">
            <w:txbxContent>
              <w:p w:rsidR="00BB462A" w:rsidRDefault="00BB462A" w:rsidP="00C85759">
                <w:pPr>
                  <w:rPr>
                    <w:szCs w:val="24"/>
                    <w:lang w:eastAsia="bg-BG"/>
                  </w:rPr>
                </w:pPr>
                <w:r>
                  <w:rPr>
                    <w:szCs w:val="24"/>
                    <w:lang w:eastAsia="bg-BG"/>
                  </w:rPr>
                  <w:t xml:space="preserve"> </w:t>
                </w:r>
              </w:p>
              <w:p w:rsidR="00BB462A" w:rsidRDefault="005D6043" w:rsidP="00C85759">
                <w:pPr>
                  <w:pBdr>
                    <w:bottom w:val="single" w:sz="4" w:space="1" w:color="auto"/>
                  </w:pBdr>
                  <w:rPr>
                    <w:rFonts w:eastAsia="Times New Roman"/>
                    <w:sz w:val="22"/>
                    <w:lang w:val="en-US"/>
                  </w:rPr>
                </w:pPr>
                <w:r>
                  <w:rPr>
                    <w:noProof/>
                  </w:rPr>
                  <w:fldChar w:fldCharType="begin"/>
                </w:r>
                <w:r>
                  <w:rPr>
                    <w:noProof/>
                  </w:rPr>
                  <w:instrText>PAGE   \* MERGEFORMAT</w:instrText>
                </w:r>
                <w:r>
                  <w:rPr>
                    <w:noProof/>
                  </w:rPr>
                  <w:fldChar w:fldCharType="separate"/>
                </w:r>
                <w:r w:rsidR="00B51E36">
                  <w:rPr>
                    <w:noProof/>
                  </w:rPr>
                  <w:t>2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>
      <w:rPr>
        <w:lang w:val="ru-RU"/>
      </w:rPr>
      <w:t xml:space="preserve"> </w:t>
    </w:r>
    <w:r w:rsidR="002E03B1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7" o:spid="_x0000_i1025" type="#_x0000_t75" style="width:75.75pt;height:56.25pt;visibility:visible">
          <v:imagedata r:id="rId1" o:title=""/>
        </v:shape>
      </w:pict>
    </w:r>
    <w:r>
      <w:rPr>
        <w:lang w:val="ru-RU"/>
      </w:rPr>
      <w:t xml:space="preserve">      </w:t>
    </w:r>
    <w:r w:rsidR="002E03B1">
      <w:rPr>
        <w:noProof/>
      </w:rPr>
      <w:pict>
        <v:shape id="Картина 6" o:spid="_x0000_i1026" type="#_x0000_t75" style="width:63pt;height:51.75pt;visibility:visible">
          <v:imagedata r:id="rId2" o:title=""/>
        </v:shape>
      </w:pict>
    </w:r>
    <w:r>
      <w:rPr>
        <w:lang w:val="ru-RU"/>
      </w:rPr>
      <w:t xml:space="preserve">          </w:t>
    </w:r>
    <w:r w:rsidR="00042ABB">
      <w:rPr>
        <w:noProof/>
      </w:rPr>
      <w:pict>
        <v:shape id="Картина 5" o:spid="_x0000_i1027" type="#_x0000_t75" alt="logo-bg-right-no-back" style="width:112.5pt;height:54pt;visibility:visible">
          <v:imagedata r:id="rId3" o:title=""/>
        </v:shape>
      </w:pict>
    </w:r>
    <w:r>
      <w:rPr>
        <w:lang w:val="ru-RU"/>
      </w:rPr>
      <w:t xml:space="preserve"> </w:t>
    </w:r>
    <w:r w:rsidR="00042ABB">
      <w:rPr>
        <w:noProof/>
      </w:rPr>
      <w:pict>
        <v:shape id="Картина 4" o:spid="_x0000_i1028" type="#_x0000_t75" style="width:63pt;height:49.5pt;visibility:visible" o:bordertopcolor="black" o:borderleftcolor="black" o:borderbottomcolor="black" o:borderrightcolor="black">
          <v:imagedata r:id="rId4" o:title=""/>
          <w10:bordertop type="single" width="6"/>
          <w10:borderleft type="single" width="6"/>
          <w10:borderbottom type="single" width="6"/>
          <w10:borderright type="single" width="6"/>
        </v:shape>
      </w:pict>
    </w:r>
  </w:p>
  <w:p w:rsidR="00BB462A" w:rsidRDefault="00BB462A" w:rsidP="00C85759">
    <w:pPr>
      <w:jc w:val="center"/>
      <w:rPr>
        <w:rFonts w:ascii="Arial Narrow" w:hAnsi="Arial Narrow"/>
        <w:b/>
        <w:color w:val="244061"/>
        <w:sz w:val="16"/>
        <w:szCs w:val="16"/>
        <w:lang w:val="ru-RU"/>
      </w:rPr>
    </w:pPr>
    <w:r>
      <w:rPr>
        <w:rFonts w:ascii="Arial Narrow" w:hAnsi="Arial Narrow"/>
        <w:b/>
        <w:noProof/>
        <w:color w:val="244061"/>
        <w:sz w:val="16"/>
        <w:szCs w:val="16"/>
        <w:lang w:val="ru-RU"/>
      </w:rPr>
      <w:t>ЕВРОПЕЙСКИ СЪЮЗ</w:t>
    </w:r>
  </w:p>
  <w:p w:rsidR="00BB462A" w:rsidRDefault="00BB462A" w:rsidP="00C85759">
    <w:pPr>
      <w:pStyle w:val="3"/>
      <w:tabs>
        <w:tab w:val="left" w:pos="0"/>
      </w:tabs>
      <w:jc w:val="center"/>
      <w:rPr>
        <w:rFonts w:ascii="Arial Narrow" w:hAnsi="Arial Narrow"/>
        <w:b/>
        <w:color w:val="17365D"/>
        <w:sz w:val="18"/>
        <w:szCs w:val="18"/>
        <w:lang w:val="ru-RU"/>
      </w:rPr>
    </w:pPr>
    <w:r>
      <w:rPr>
        <w:rFonts w:ascii="Arial Narrow" w:hAnsi="Arial Narrow"/>
        <w:b/>
        <w:color w:val="17365D"/>
        <w:sz w:val="18"/>
        <w:szCs w:val="18"/>
        <w:lang w:val="ru-RU"/>
      </w:rPr>
      <w:t>ЕВРОПЕЙСКИ ЗЕМЕДЕЛСКИ ФОНД ЗА РАЗВИТИЕ НА СЕЛСКИТЕ РАЙОНИ: ЕВРОПА ИНВЕСТИРА В СЕЛСКИТЕ РАЙОНИ</w:t>
    </w:r>
  </w:p>
  <w:p w:rsidR="00BB462A" w:rsidRDefault="00BB462A" w:rsidP="00C85759">
    <w:pPr>
      <w:pStyle w:val="3"/>
      <w:tabs>
        <w:tab w:val="left" w:pos="0"/>
      </w:tabs>
      <w:jc w:val="center"/>
      <w:rPr>
        <w:rFonts w:ascii="Arial" w:hAnsi="Arial"/>
        <w:color w:val="000080"/>
        <w:sz w:val="20"/>
        <w:szCs w:val="20"/>
        <w:lang w:val="ru-RU"/>
      </w:rPr>
    </w:pPr>
    <w:r>
      <w:rPr>
        <w:color w:val="000080"/>
        <w:lang w:val="ru-RU"/>
      </w:rPr>
      <w:t>ПРОГРАМА ЗА РАЗВИТИЕ НА СЕЛСКИТЕ РАЙОНИ 2014-2020 Г</w:t>
    </w:r>
  </w:p>
  <w:p w:rsidR="00BB462A" w:rsidRPr="00D3197B" w:rsidRDefault="00BB462A">
    <w:pPr>
      <w:pStyle w:val="a3"/>
      <w:rPr>
        <w:b/>
      </w:rPr>
    </w:pPr>
    <w:r>
      <w:rPr>
        <w:lang w:val="ru-RU"/>
      </w:rPr>
      <w:tab/>
    </w:r>
    <w:r>
      <w:rPr>
        <w:lang w:val="ru-RU"/>
      </w:rPr>
      <w:tab/>
    </w:r>
    <w:r w:rsidRPr="00D3197B">
      <w:rPr>
        <w:b/>
        <w:lang w:val="ru-RU"/>
      </w:rPr>
      <w:t>Приложение №</w:t>
    </w:r>
    <w:r>
      <w:rPr>
        <w:b/>
        <w:lang w:val="ru-RU"/>
      </w:rPr>
      <w:t>9</w:t>
    </w:r>
  </w:p>
  <w:p w:rsidR="00BB462A" w:rsidRDefault="00BB462A">
    <w:pPr>
      <w:pStyle w:val="a3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A05D16"/>
    <w:multiLevelType w:val="hybridMultilevel"/>
    <w:tmpl w:val="9D86A9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24670"/>
    <w:multiLevelType w:val="hybridMultilevel"/>
    <w:tmpl w:val="DE5646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D2C7B"/>
    <w:multiLevelType w:val="hybridMultilevel"/>
    <w:tmpl w:val="F7700798"/>
    <w:lvl w:ilvl="0" w:tplc="74AE9C34">
      <w:start w:val="8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CC5865"/>
    <w:multiLevelType w:val="hybridMultilevel"/>
    <w:tmpl w:val="71E4B1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120BC3"/>
    <w:multiLevelType w:val="hybridMultilevel"/>
    <w:tmpl w:val="DF848A20"/>
    <w:lvl w:ilvl="0" w:tplc="56D6BA68">
      <w:start w:val="1"/>
      <w:numFmt w:val="bullet"/>
      <w:lvlText w:val="•"/>
      <w:lvlJc w:val="left"/>
      <w:pPr>
        <w:ind w:left="85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1639D5"/>
    <w:multiLevelType w:val="hybridMultilevel"/>
    <w:tmpl w:val="06F8C706"/>
    <w:lvl w:ilvl="0" w:tplc="ABEE41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F60F5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0A4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F048F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0CED8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F4FA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A27BB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E08D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7083B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9B5347"/>
    <w:multiLevelType w:val="hybridMultilevel"/>
    <w:tmpl w:val="5F40B8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0F64E0"/>
    <w:multiLevelType w:val="hybridMultilevel"/>
    <w:tmpl w:val="26422A42"/>
    <w:lvl w:ilvl="0" w:tplc="B0263B7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C6D2764"/>
    <w:multiLevelType w:val="hybridMultilevel"/>
    <w:tmpl w:val="B1CA2D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60688A"/>
    <w:multiLevelType w:val="hybridMultilevel"/>
    <w:tmpl w:val="755A6D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1622C"/>
    <w:multiLevelType w:val="hybridMultilevel"/>
    <w:tmpl w:val="FB221558"/>
    <w:lvl w:ilvl="0" w:tplc="E2267CE2">
      <w:start w:val="1"/>
      <w:numFmt w:val="decimal"/>
      <w:lvlText w:val="%1."/>
      <w:lvlJc w:val="left"/>
      <w:pPr>
        <w:ind w:left="85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D64556F"/>
    <w:multiLevelType w:val="hybridMultilevel"/>
    <w:tmpl w:val="143CB5F2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A7C368D"/>
    <w:multiLevelType w:val="hybridMultilevel"/>
    <w:tmpl w:val="E31E8D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746515"/>
    <w:multiLevelType w:val="hybridMultilevel"/>
    <w:tmpl w:val="664CF582"/>
    <w:lvl w:ilvl="0" w:tplc="56D6BA68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56D6BA68">
      <w:start w:val="1"/>
      <w:numFmt w:val="bullet"/>
      <w:lvlText w:val="•"/>
      <w:lvlJc w:val="left"/>
      <w:pPr>
        <w:ind w:left="144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9"/>
  </w:num>
  <w:num w:numId="5">
    <w:abstractNumId w:val="10"/>
  </w:num>
  <w:num w:numId="6">
    <w:abstractNumId w:val="13"/>
  </w:num>
  <w:num w:numId="7">
    <w:abstractNumId w:val="4"/>
  </w:num>
  <w:num w:numId="8">
    <w:abstractNumId w:val="8"/>
  </w:num>
  <w:num w:numId="9">
    <w:abstractNumId w:val="5"/>
  </w:num>
  <w:num w:numId="10">
    <w:abstractNumId w:val="3"/>
  </w:num>
  <w:num w:numId="11">
    <w:abstractNumId w:val="1"/>
  </w:num>
  <w:num w:numId="12">
    <w:abstractNumId w:val="11"/>
  </w:num>
  <w:num w:numId="13">
    <w:abstractNumId w:val="7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7FB6"/>
    <w:rsid w:val="000366F5"/>
    <w:rsid w:val="00042ABB"/>
    <w:rsid w:val="000917B7"/>
    <w:rsid w:val="000A0F12"/>
    <w:rsid w:val="000D0DD9"/>
    <w:rsid w:val="000E438E"/>
    <w:rsid w:val="000E5517"/>
    <w:rsid w:val="00115241"/>
    <w:rsid w:val="0012468A"/>
    <w:rsid w:val="00144BA3"/>
    <w:rsid w:val="0018286F"/>
    <w:rsid w:val="00195BF7"/>
    <w:rsid w:val="001B4AA7"/>
    <w:rsid w:val="001D2D9B"/>
    <w:rsid w:val="001D4E72"/>
    <w:rsid w:val="001E3DCB"/>
    <w:rsid w:val="001F77D2"/>
    <w:rsid w:val="0023065D"/>
    <w:rsid w:val="00234FC8"/>
    <w:rsid w:val="00236A03"/>
    <w:rsid w:val="00245CD1"/>
    <w:rsid w:val="00250F10"/>
    <w:rsid w:val="00262EF3"/>
    <w:rsid w:val="00265D45"/>
    <w:rsid w:val="002C393A"/>
    <w:rsid w:val="002C40CB"/>
    <w:rsid w:val="002D5249"/>
    <w:rsid w:val="002E03B1"/>
    <w:rsid w:val="00300F41"/>
    <w:rsid w:val="00323CAC"/>
    <w:rsid w:val="00325566"/>
    <w:rsid w:val="00332DA3"/>
    <w:rsid w:val="00335F92"/>
    <w:rsid w:val="0035203D"/>
    <w:rsid w:val="00353D1B"/>
    <w:rsid w:val="003600CC"/>
    <w:rsid w:val="00371142"/>
    <w:rsid w:val="003D3643"/>
    <w:rsid w:val="003F699C"/>
    <w:rsid w:val="00403D7B"/>
    <w:rsid w:val="00477810"/>
    <w:rsid w:val="0048142A"/>
    <w:rsid w:val="004A03BF"/>
    <w:rsid w:val="004A0593"/>
    <w:rsid w:val="004E786A"/>
    <w:rsid w:val="00510B89"/>
    <w:rsid w:val="0053079D"/>
    <w:rsid w:val="00562D54"/>
    <w:rsid w:val="00573EBA"/>
    <w:rsid w:val="005B4A2A"/>
    <w:rsid w:val="005C344A"/>
    <w:rsid w:val="005D6043"/>
    <w:rsid w:val="00617FB6"/>
    <w:rsid w:val="0067299F"/>
    <w:rsid w:val="0068075E"/>
    <w:rsid w:val="00684AC4"/>
    <w:rsid w:val="0069691C"/>
    <w:rsid w:val="006A3019"/>
    <w:rsid w:val="006B17C5"/>
    <w:rsid w:val="006C6FE0"/>
    <w:rsid w:val="006D45A0"/>
    <w:rsid w:val="00757CB3"/>
    <w:rsid w:val="00763F0E"/>
    <w:rsid w:val="00783E99"/>
    <w:rsid w:val="007A4B81"/>
    <w:rsid w:val="007A5405"/>
    <w:rsid w:val="007B0304"/>
    <w:rsid w:val="007D681A"/>
    <w:rsid w:val="007F3FAE"/>
    <w:rsid w:val="00806203"/>
    <w:rsid w:val="008362F2"/>
    <w:rsid w:val="00841153"/>
    <w:rsid w:val="0085575D"/>
    <w:rsid w:val="00857398"/>
    <w:rsid w:val="00860EEA"/>
    <w:rsid w:val="00861B7F"/>
    <w:rsid w:val="00861CD1"/>
    <w:rsid w:val="00864369"/>
    <w:rsid w:val="0087481B"/>
    <w:rsid w:val="00891D37"/>
    <w:rsid w:val="008C3015"/>
    <w:rsid w:val="008F2C67"/>
    <w:rsid w:val="0091472B"/>
    <w:rsid w:val="009200F8"/>
    <w:rsid w:val="00925984"/>
    <w:rsid w:val="00935444"/>
    <w:rsid w:val="00993696"/>
    <w:rsid w:val="00994236"/>
    <w:rsid w:val="009A3ED8"/>
    <w:rsid w:val="009B5134"/>
    <w:rsid w:val="009C50B4"/>
    <w:rsid w:val="009F6573"/>
    <w:rsid w:val="00A103B4"/>
    <w:rsid w:val="00A45ACC"/>
    <w:rsid w:val="00A4770C"/>
    <w:rsid w:val="00A566EC"/>
    <w:rsid w:val="00AA7329"/>
    <w:rsid w:val="00AC1D19"/>
    <w:rsid w:val="00AC7B2E"/>
    <w:rsid w:val="00AE1915"/>
    <w:rsid w:val="00AF4A53"/>
    <w:rsid w:val="00B023E7"/>
    <w:rsid w:val="00B03037"/>
    <w:rsid w:val="00B262D9"/>
    <w:rsid w:val="00B34177"/>
    <w:rsid w:val="00B345BE"/>
    <w:rsid w:val="00B376A3"/>
    <w:rsid w:val="00B45779"/>
    <w:rsid w:val="00B51E36"/>
    <w:rsid w:val="00B84E44"/>
    <w:rsid w:val="00B97B27"/>
    <w:rsid w:val="00BB462A"/>
    <w:rsid w:val="00BC3FD9"/>
    <w:rsid w:val="00BE0EEE"/>
    <w:rsid w:val="00C529FF"/>
    <w:rsid w:val="00C67E85"/>
    <w:rsid w:val="00C7358A"/>
    <w:rsid w:val="00C85477"/>
    <w:rsid w:val="00C85759"/>
    <w:rsid w:val="00C86DA8"/>
    <w:rsid w:val="00D0210F"/>
    <w:rsid w:val="00D30002"/>
    <w:rsid w:val="00D3197B"/>
    <w:rsid w:val="00D44C61"/>
    <w:rsid w:val="00D47772"/>
    <w:rsid w:val="00D93F35"/>
    <w:rsid w:val="00D963C6"/>
    <w:rsid w:val="00DB0FCB"/>
    <w:rsid w:val="00DB6F4E"/>
    <w:rsid w:val="00DC3896"/>
    <w:rsid w:val="00DE6B39"/>
    <w:rsid w:val="00DF24E3"/>
    <w:rsid w:val="00DF74CA"/>
    <w:rsid w:val="00E3274C"/>
    <w:rsid w:val="00E33A67"/>
    <w:rsid w:val="00E36EA7"/>
    <w:rsid w:val="00E37389"/>
    <w:rsid w:val="00E54EC5"/>
    <w:rsid w:val="00E75730"/>
    <w:rsid w:val="00E823CA"/>
    <w:rsid w:val="00E930FC"/>
    <w:rsid w:val="00EA7618"/>
    <w:rsid w:val="00EC71BE"/>
    <w:rsid w:val="00FD4FCA"/>
    <w:rsid w:val="00FF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9BF3AE7"/>
  <w15:docId w15:val="{5BA73CD2-5F2F-4351-AD6A-A14D5DC5C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4B81"/>
    <w:pPr>
      <w:spacing w:after="160" w:line="259" w:lineRule="auto"/>
    </w:pPr>
    <w:rPr>
      <w:rFonts w:ascii="Times New Roman" w:hAnsi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link w:val="a3"/>
    <w:uiPriority w:val="99"/>
    <w:locked/>
    <w:rsid w:val="00617FB6"/>
    <w:rPr>
      <w:rFonts w:ascii="Times New Roman" w:hAnsi="Times New Roman" w:cs="Times New Roman"/>
      <w:sz w:val="24"/>
    </w:rPr>
  </w:style>
  <w:style w:type="paragraph" w:styleId="a5">
    <w:name w:val="footer"/>
    <w:basedOn w:val="a"/>
    <w:link w:val="a6"/>
    <w:uiPriority w:val="99"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link w:val="a5"/>
    <w:uiPriority w:val="99"/>
    <w:locked/>
    <w:rsid w:val="00617FB6"/>
    <w:rPr>
      <w:rFonts w:ascii="Times New Roman" w:hAnsi="Times New Roman" w:cs="Times New Roman"/>
      <w:sz w:val="24"/>
    </w:rPr>
  </w:style>
  <w:style w:type="character" w:styleId="a7">
    <w:name w:val="Hyperlink"/>
    <w:uiPriority w:val="99"/>
    <w:rsid w:val="00617FB6"/>
    <w:rPr>
      <w:rFonts w:cs="Times New Roman"/>
      <w:color w:val="0563C1"/>
      <w:u w:val="single"/>
    </w:rPr>
  </w:style>
  <w:style w:type="table" w:styleId="a8">
    <w:name w:val="Table Grid"/>
    <w:basedOn w:val="a1"/>
    <w:uiPriority w:val="99"/>
    <w:rsid w:val="00617F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ПАРАГРАФ"/>
    <w:basedOn w:val="a"/>
    <w:link w:val="aa"/>
    <w:uiPriority w:val="99"/>
    <w:qFormat/>
    <w:rsid w:val="00D0210F"/>
    <w:pPr>
      <w:ind w:left="720"/>
      <w:contextualSpacing/>
    </w:pPr>
    <w:rPr>
      <w:szCs w:val="20"/>
      <w:lang w:eastAsia="bg-BG"/>
    </w:rPr>
  </w:style>
  <w:style w:type="paragraph" w:styleId="ab">
    <w:name w:val="Balloon Text"/>
    <w:basedOn w:val="a"/>
    <w:link w:val="ac"/>
    <w:uiPriority w:val="99"/>
    <w:semiHidden/>
    <w:rsid w:val="00672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link w:val="ab"/>
    <w:uiPriority w:val="99"/>
    <w:semiHidden/>
    <w:locked/>
    <w:rsid w:val="0067299F"/>
    <w:rPr>
      <w:rFonts w:ascii="Segoe UI" w:hAnsi="Segoe UI" w:cs="Segoe UI"/>
      <w:sz w:val="18"/>
      <w:szCs w:val="18"/>
    </w:rPr>
  </w:style>
  <w:style w:type="character" w:customStyle="1" w:styleId="aa">
    <w:name w:val="Списък на абзаци Знак"/>
    <w:aliases w:val="ПАРАГРАФ Знак"/>
    <w:link w:val="a9"/>
    <w:uiPriority w:val="99"/>
    <w:locked/>
    <w:rsid w:val="00510B89"/>
    <w:rPr>
      <w:rFonts w:ascii="Times New Roman" w:hAnsi="Times New Roman"/>
      <w:sz w:val="24"/>
    </w:rPr>
  </w:style>
  <w:style w:type="paragraph" w:styleId="3">
    <w:name w:val="Body Text 3"/>
    <w:basedOn w:val="a"/>
    <w:link w:val="30"/>
    <w:uiPriority w:val="99"/>
    <w:rsid w:val="00C85759"/>
    <w:pPr>
      <w:widowControl w:val="0"/>
      <w:autoSpaceDE w:val="0"/>
      <w:autoSpaceDN w:val="0"/>
      <w:spacing w:after="120" w:line="240" w:lineRule="auto"/>
    </w:pPr>
    <w:rPr>
      <w:rFonts w:eastAsia="Times New Roman"/>
      <w:sz w:val="16"/>
      <w:szCs w:val="16"/>
      <w:lang w:val="en-US"/>
    </w:rPr>
  </w:style>
  <w:style w:type="character" w:customStyle="1" w:styleId="30">
    <w:name w:val="Основен текст 3 Знак"/>
    <w:link w:val="3"/>
    <w:uiPriority w:val="99"/>
    <w:semiHidden/>
    <w:rsid w:val="00D679D6"/>
    <w:rPr>
      <w:rFonts w:ascii="Times New Roman" w:hAnsi="Times New Roman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1524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Ivanka Dushkova</cp:lastModifiedBy>
  <cp:revision>46</cp:revision>
  <cp:lastPrinted>2017-05-09T10:34:00Z</cp:lastPrinted>
  <dcterms:created xsi:type="dcterms:W3CDTF">2017-04-13T06:20:00Z</dcterms:created>
  <dcterms:modified xsi:type="dcterms:W3CDTF">2019-04-09T08:36:00Z</dcterms:modified>
</cp:coreProperties>
</file>